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606FD" w:rsidRPr="00951734" w:rsidRDefault="00D606FD" w:rsidP="00D606FD">
      <w:pPr>
        <w:ind w:firstLine="708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51734">
        <w:rPr>
          <w:rFonts w:ascii="Times New Roman" w:hAnsi="Times New Roman" w:cs="Times New Roman"/>
          <w:b/>
          <w:sz w:val="44"/>
          <w:szCs w:val="44"/>
          <w:u w:val="single"/>
        </w:rPr>
        <w:t>ALASKA</w:t>
      </w:r>
    </w:p>
    <w:p w:rsidR="00951734" w:rsidRDefault="00951734">
      <w:r>
        <w:rPr>
          <w:noProof/>
          <w:lang w:eastAsia="pl-PL"/>
        </w:rPr>
        <w:drawing>
          <wp:inline distT="0" distB="0" distL="0" distR="0">
            <wp:extent cx="6247476" cy="4854380"/>
            <wp:effectExtent l="19050" t="0" r="924" b="0"/>
            <wp:docPr id="1" name="Obraz 0" descr="al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a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638" cy="485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734" w:rsidRPr="00951734" w:rsidRDefault="00951734" w:rsidP="00951734">
      <w:pPr>
        <w:rPr>
          <w:rFonts w:ascii="Times New Roman" w:hAnsi="Times New Roman" w:cs="Times New Roman"/>
        </w:rPr>
      </w:pPr>
    </w:p>
    <w:p w:rsidR="00951734" w:rsidRPr="00951734" w:rsidRDefault="00951734" w:rsidP="00543A6D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951734">
        <w:rPr>
          <w:rFonts w:ascii="Times New Roman" w:hAnsi="Times New Roman" w:cs="Times New Roman"/>
          <w:sz w:val="32"/>
          <w:szCs w:val="32"/>
        </w:rPr>
        <w:t xml:space="preserve">Materac zbudowany na bazie wysokiej jakości sprężyny typu </w:t>
      </w:r>
      <w:proofErr w:type="spellStart"/>
      <w:r w:rsidRPr="00951734">
        <w:rPr>
          <w:rFonts w:ascii="Times New Roman" w:hAnsi="Times New Roman" w:cs="Times New Roman"/>
          <w:sz w:val="32"/>
          <w:szCs w:val="32"/>
        </w:rPr>
        <w:t>bonell</w:t>
      </w:r>
      <w:proofErr w:type="spellEnd"/>
      <w:r w:rsidRPr="00951734">
        <w:rPr>
          <w:rFonts w:ascii="Times New Roman" w:hAnsi="Times New Roman" w:cs="Times New Roman"/>
          <w:sz w:val="32"/>
          <w:szCs w:val="32"/>
        </w:rPr>
        <w:t>, której główną zaletą jest elastyczność powierzchniowa sprawiająca, że materac nadaje sie dla osób w dużym przedziale wagowym. Przy połączeniu jej z bardzo dobrej jakości pianką poliuretanową o podwyższonej wytrzymałości otrzymujemy bardz</w:t>
      </w:r>
      <w:r w:rsidR="00D606FD">
        <w:rPr>
          <w:rFonts w:ascii="Times New Roman" w:hAnsi="Times New Roman" w:cs="Times New Roman"/>
          <w:sz w:val="32"/>
          <w:szCs w:val="32"/>
        </w:rPr>
        <w:t>o dobry i uniwersalny materac.</w:t>
      </w:r>
      <w:r w:rsidR="00D606FD">
        <w:rPr>
          <w:rFonts w:ascii="Times New Roman" w:hAnsi="Times New Roman" w:cs="Times New Roman"/>
          <w:sz w:val="32"/>
          <w:szCs w:val="32"/>
        </w:rPr>
        <w:br/>
      </w:r>
      <w:r w:rsidRPr="00951734">
        <w:rPr>
          <w:rFonts w:ascii="Times New Roman" w:hAnsi="Times New Roman" w:cs="Times New Roman"/>
          <w:sz w:val="32"/>
          <w:szCs w:val="32"/>
        </w:rPr>
        <w:t>Wysokość materaca: 15 cm</w:t>
      </w:r>
    </w:p>
    <w:p w:rsidR="00F15A37" w:rsidRPr="00006040" w:rsidRDefault="00F15A37" w:rsidP="00543A6D">
      <w:pPr>
        <w:spacing w:after="0" w:line="240" w:lineRule="auto"/>
        <w:ind w:firstLine="708"/>
        <w:rPr>
          <w:rStyle w:val="style3"/>
          <w:rFonts w:ascii="Times New Roman" w:hAnsi="Times New Roman" w:cs="Times New Roman"/>
          <w:sz w:val="32"/>
          <w:szCs w:val="32"/>
        </w:rPr>
      </w:pPr>
      <w:r>
        <w:rPr>
          <w:rStyle w:val="style3"/>
          <w:rFonts w:ascii="Times New Roman" w:hAnsi="Times New Roman" w:cs="Times New Roman"/>
          <w:sz w:val="32"/>
          <w:szCs w:val="32"/>
        </w:rPr>
        <w:t xml:space="preserve">                                                         </w:t>
      </w:r>
      <w:r w:rsidRPr="00006040">
        <w:rPr>
          <w:rStyle w:val="style3"/>
          <w:rFonts w:ascii="Times New Roman" w:hAnsi="Times New Roman" w:cs="Times New Roman"/>
          <w:sz w:val="32"/>
          <w:szCs w:val="32"/>
        </w:rPr>
        <w:t>Dostępny w każdym wymiarze:</w:t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80x200</w:t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90x200</w:t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100x200</w:t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120x200</w:t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140x200</w:t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160x200</w:t>
      </w:r>
    </w:p>
    <w:p w:rsidR="00F15A37" w:rsidRPr="00543A6D" w:rsidRDefault="00F15A37" w:rsidP="00543A6D">
      <w:pPr>
        <w:pStyle w:val="Akapitzlist"/>
        <w:numPr>
          <w:ilvl w:val="6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180x200</w:t>
      </w:r>
    </w:p>
    <w:p w:rsidR="00543A6D" w:rsidRDefault="00543A6D" w:rsidP="00543A6D">
      <w:pPr>
        <w:pStyle w:val="Akapitzlist"/>
        <w:spacing w:after="0" w:line="240" w:lineRule="auto"/>
        <w:ind w:left="1494" w:hanging="927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D606FD" w:rsidRDefault="00D606FD" w:rsidP="00543A6D">
      <w:pPr>
        <w:pStyle w:val="Akapitzlist"/>
        <w:spacing w:after="0" w:line="240" w:lineRule="auto"/>
        <w:ind w:left="1494" w:hanging="927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CANADA</w:t>
      </w:r>
    </w:p>
    <w:p w:rsidR="00D606FD" w:rsidRPr="00D606FD" w:rsidRDefault="00D606FD" w:rsidP="00D606FD">
      <w:pPr>
        <w:pStyle w:val="Akapitzlist"/>
        <w:spacing w:line="240" w:lineRule="auto"/>
        <w:ind w:left="1494" w:hanging="177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pl-PL"/>
        </w:rPr>
        <w:drawing>
          <wp:inline distT="0" distB="0" distL="0" distR="0">
            <wp:extent cx="7167033" cy="4894899"/>
            <wp:effectExtent l="19050" t="0" r="0" b="0"/>
            <wp:docPr id="2" name="Obraz 1" descr="can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ad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3859" cy="489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040" w:rsidRPr="00006040" w:rsidRDefault="00006040" w:rsidP="00F15A37">
      <w:pPr>
        <w:pStyle w:val="NormalnyWeb"/>
        <w:tabs>
          <w:tab w:val="left" w:pos="567"/>
          <w:tab w:val="left" w:pos="851"/>
        </w:tabs>
        <w:rPr>
          <w:sz w:val="32"/>
          <w:szCs w:val="32"/>
        </w:rPr>
      </w:pPr>
      <w:r w:rsidRPr="00006040">
        <w:rPr>
          <w:sz w:val="32"/>
          <w:szCs w:val="32"/>
        </w:rPr>
        <w:tab/>
      </w:r>
      <w:r w:rsidR="00D606FD" w:rsidRPr="00006040">
        <w:rPr>
          <w:sz w:val="32"/>
          <w:szCs w:val="32"/>
        </w:rPr>
        <w:t xml:space="preserve">Materac wykonany na bazie 7 strefowych sprężyn kieszeniowych </w:t>
      </w:r>
      <w:proofErr w:type="spellStart"/>
      <w:r w:rsidR="00D606FD" w:rsidRPr="00006040">
        <w:rPr>
          <w:sz w:val="32"/>
          <w:szCs w:val="32"/>
        </w:rPr>
        <w:t>punktoflex</w:t>
      </w:r>
      <w:proofErr w:type="spellEnd"/>
      <w:r w:rsidR="00D606FD" w:rsidRPr="00006040">
        <w:rPr>
          <w:sz w:val="32"/>
          <w:szCs w:val="32"/>
        </w:rPr>
        <w:t xml:space="preserve"> oraz wysokiej jakości pianki poliuretanowej. Dwustronny, średnio twardy.</w:t>
      </w:r>
    </w:p>
    <w:p w:rsidR="00006040" w:rsidRPr="00006040" w:rsidRDefault="00006040" w:rsidP="00F15A37">
      <w:pPr>
        <w:pStyle w:val="NormalnyWeb"/>
        <w:spacing w:before="0" w:beforeAutospacing="0" w:after="0" w:afterAutospacing="0"/>
        <w:rPr>
          <w:rStyle w:val="style3"/>
          <w:sz w:val="32"/>
          <w:szCs w:val="32"/>
        </w:rPr>
      </w:pPr>
      <w:r w:rsidRPr="00006040">
        <w:rPr>
          <w:sz w:val="32"/>
          <w:szCs w:val="32"/>
        </w:rPr>
        <w:t xml:space="preserve"> Wkład: sprężyna kieszeniowa 7 strefowa, pianka poliuretanowa z góry, z dołu oraz po bokach materaca, filc oddzielający sprężynę od pianki, zwiększa</w:t>
      </w:r>
      <w:r w:rsidR="00CC3D45">
        <w:rPr>
          <w:sz w:val="32"/>
          <w:szCs w:val="32"/>
        </w:rPr>
        <w:t>jący wytrzymałość  </w:t>
      </w:r>
      <w:r w:rsidR="00CC3D45">
        <w:rPr>
          <w:sz w:val="32"/>
          <w:szCs w:val="32"/>
        </w:rPr>
        <w:br/>
        <w:t> </w:t>
      </w:r>
      <w:r w:rsidRPr="00006040">
        <w:rPr>
          <w:sz w:val="32"/>
          <w:szCs w:val="32"/>
        </w:rPr>
        <w:t>materaca, wełna owcza z jednej strony matera</w:t>
      </w:r>
      <w:r w:rsidR="00CC3D45">
        <w:rPr>
          <w:sz w:val="32"/>
          <w:szCs w:val="32"/>
        </w:rPr>
        <w:t>ca, która stanowi doskonałe  </w:t>
      </w:r>
      <w:r w:rsidR="00CC3D45">
        <w:rPr>
          <w:sz w:val="32"/>
          <w:szCs w:val="32"/>
        </w:rPr>
        <w:br/>
        <w:t> </w:t>
      </w:r>
      <w:r w:rsidRPr="00006040">
        <w:rPr>
          <w:sz w:val="32"/>
          <w:szCs w:val="32"/>
        </w:rPr>
        <w:t>ocieplenie materaca oraz znakomicie wchłania</w:t>
      </w:r>
      <w:r w:rsidR="00CC3D45">
        <w:rPr>
          <w:sz w:val="32"/>
          <w:szCs w:val="32"/>
        </w:rPr>
        <w:t xml:space="preserve"> a następnie oddaje</w:t>
      </w:r>
      <w:r w:rsidR="00CC3D45">
        <w:rPr>
          <w:sz w:val="32"/>
          <w:szCs w:val="32"/>
        </w:rPr>
        <w:br/>
      </w:r>
      <w:r w:rsidRPr="00006040">
        <w:rPr>
          <w:sz w:val="32"/>
          <w:szCs w:val="32"/>
        </w:rPr>
        <w:t> pot, pokrowiec z tkaniny antyalergicznej</w:t>
      </w:r>
      <w:r w:rsidR="00CC3D45">
        <w:rPr>
          <w:sz w:val="32"/>
          <w:szCs w:val="32"/>
        </w:rPr>
        <w:t xml:space="preserve"> z zamkiem wszytym w sposób </w:t>
      </w:r>
      <w:r w:rsidR="00CC3D45">
        <w:rPr>
          <w:sz w:val="32"/>
          <w:szCs w:val="32"/>
        </w:rPr>
        <w:br/>
        <w:t xml:space="preserve">  </w:t>
      </w:r>
      <w:r w:rsidRPr="00006040">
        <w:rPr>
          <w:sz w:val="32"/>
          <w:szCs w:val="32"/>
        </w:rPr>
        <w:t>ułatwiający zdejmowanie.</w:t>
      </w:r>
      <w:r w:rsidR="00F15A37">
        <w:rPr>
          <w:sz w:val="32"/>
          <w:szCs w:val="32"/>
        </w:rPr>
        <w:t xml:space="preserve">                                                                           </w:t>
      </w:r>
      <w:r w:rsidRPr="00006040">
        <w:rPr>
          <w:sz w:val="32"/>
          <w:szCs w:val="32"/>
        </w:rPr>
        <w:t xml:space="preserve">Wysokość materaca: 20 cm              </w:t>
      </w:r>
      <w:r w:rsidR="00F15A37">
        <w:rPr>
          <w:sz w:val="32"/>
          <w:szCs w:val="32"/>
        </w:rPr>
        <w:t xml:space="preserve">       </w:t>
      </w:r>
      <w:r w:rsidRPr="00006040">
        <w:rPr>
          <w:rStyle w:val="style3"/>
          <w:sz w:val="32"/>
          <w:szCs w:val="32"/>
        </w:rPr>
        <w:t>Dostępny w każdym wymiarze:</w:t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80x200</w:t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90x200</w:t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100x200</w:t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120x200</w:t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140x200</w:t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160x200</w:t>
      </w:r>
    </w:p>
    <w:p w:rsidR="00006040" w:rsidRPr="00543A6D" w:rsidRDefault="00006040" w:rsidP="00006040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180x200</w:t>
      </w:r>
    </w:p>
    <w:p w:rsidR="00006040" w:rsidRDefault="00006040" w:rsidP="00931F4D">
      <w:pPr>
        <w:spacing w:line="240" w:lineRule="auto"/>
        <w:ind w:left="567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DALLAS</w:t>
      </w:r>
    </w:p>
    <w:p w:rsidR="00006040" w:rsidRPr="00006040" w:rsidRDefault="00006040" w:rsidP="00F15A37">
      <w:pPr>
        <w:spacing w:line="240" w:lineRule="auto"/>
        <w:ind w:firstLine="426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006040">
        <w:rPr>
          <w:rFonts w:ascii="Times New Roman" w:hAnsi="Times New Roman" w:cs="Times New Roman"/>
          <w:b/>
          <w:noProof/>
          <w:sz w:val="44"/>
          <w:szCs w:val="44"/>
          <w:lang w:eastAsia="pl-PL"/>
        </w:rPr>
        <w:drawing>
          <wp:inline distT="0" distB="0" distL="0" distR="0">
            <wp:extent cx="6219825" cy="5013045"/>
            <wp:effectExtent l="19050" t="0" r="9525" b="0"/>
            <wp:docPr id="3" name="Obraz 2" descr="dal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lla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0980" cy="501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EDB" w:rsidRDefault="005B5EDB" w:rsidP="00F15A37">
      <w:pPr>
        <w:pStyle w:val="NormalnyWeb"/>
        <w:spacing w:before="0" w:beforeAutospacing="0" w:after="0" w:afterAutospacing="0"/>
        <w:ind w:firstLine="567"/>
        <w:rPr>
          <w:sz w:val="32"/>
          <w:szCs w:val="32"/>
        </w:rPr>
      </w:pPr>
    </w:p>
    <w:p w:rsidR="00006040" w:rsidRPr="00F15A37" w:rsidRDefault="00F15A37" w:rsidP="00F15A37">
      <w:pPr>
        <w:pStyle w:val="NormalnyWeb"/>
        <w:spacing w:before="0" w:beforeAutospacing="0" w:after="0" w:afterAutospacing="0"/>
        <w:ind w:firstLine="567"/>
        <w:rPr>
          <w:sz w:val="32"/>
          <w:szCs w:val="32"/>
        </w:rPr>
      </w:pPr>
      <w:r w:rsidRPr="00F15A37">
        <w:rPr>
          <w:sz w:val="32"/>
          <w:szCs w:val="32"/>
        </w:rPr>
        <w:t>Materac sprężynowy kokosowo - piankowy, dwustronny twardy.</w:t>
      </w:r>
    </w:p>
    <w:p w:rsidR="005B5EDB" w:rsidRDefault="00F15A37" w:rsidP="005B5E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Wkład: sprężyny typu </w:t>
      </w:r>
      <w:proofErr w:type="spellStart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>bonnell</w:t>
      </w:r>
      <w:proofErr w:type="spellEnd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obłożony płytą kokosową z góry oraz wysokiej  jakości,  pianką poliuretanową z dołu oraz boków,  filc oddzielający sprężynę od pianki, zwiększający wytrzymałość materaca, antyalergiczna </w:t>
      </w:r>
      <w:proofErr w:type="spellStart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>owata</w:t>
      </w:r>
      <w:proofErr w:type="spellEnd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stanowiąca ocieplenie </w:t>
      </w:r>
      <w:proofErr w:type="spellStart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>materaca,pokrowiec</w:t>
      </w:r>
      <w:proofErr w:type="spellEnd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z tkaniny antyalergicznej z zamkiem wszytym w sposób ułatwiający zdejmowanie.</w:t>
      </w:r>
      <w:r w:rsidR="005B5EDB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</w:p>
    <w:p w:rsidR="00B27D68" w:rsidRDefault="00F15A37" w:rsidP="005B5E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Płyta kokosowa zapewnia swobodny przepływ powietrza  eliminując rozwój </w:t>
      </w:r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proofErr w:type="spellStart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>baktererii</w:t>
      </w:r>
      <w:proofErr w:type="spellEnd"/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i alergenów.</w:t>
      </w:r>
    </w:p>
    <w:p w:rsidR="00543A6D" w:rsidRDefault="00543A6D" w:rsidP="00B27D6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F15A37" w:rsidRPr="00B27D68" w:rsidRDefault="00B27D68" w:rsidP="00B27D68">
      <w:pPr>
        <w:spacing w:after="0" w:line="240" w:lineRule="auto"/>
        <w:rPr>
          <w:rStyle w:val="style3"/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>Wysokość materaca: 18 cm</w:t>
      </w:r>
      <w:r w:rsid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          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     </w:t>
      </w:r>
      <w:r w:rsidR="00F15A3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="00F15A37" w:rsidRPr="00006040">
        <w:rPr>
          <w:rStyle w:val="style3"/>
          <w:rFonts w:ascii="Times New Roman" w:hAnsi="Times New Roman" w:cs="Times New Roman"/>
          <w:sz w:val="32"/>
          <w:szCs w:val="32"/>
        </w:rPr>
        <w:t>Dostępny w każdym wymiarze:</w:t>
      </w:r>
    </w:p>
    <w:p w:rsidR="00F15A37" w:rsidRPr="00543A6D" w:rsidRDefault="00F15A37" w:rsidP="00F15A37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80x200</w:t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</w:p>
    <w:p w:rsidR="00F15A37" w:rsidRPr="00543A6D" w:rsidRDefault="00F15A37" w:rsidP="00F15A37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90x200</w:t>
      </w:r>
    </w:p>
    <w:p w:rsidR="00F15A37" w:rsidRPr="00543A6D" w:rsidRDefault="00F15A37" w:rsidP="00F15A37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100x200</w:t>
      </w:r>
    </w:p>
    <w:p w:rsidR="00F15A37" w:rsidRPr="00543A6D" w:rsidRDefault="00F15A37" w:rsidP="00F15A37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120x200</w:t>
      </w:r>
    </w:p>
    <w:p w:rsidR="00F15A37" w:rsidRPr="00543A6D" w:rsidRDefault="00F15A37" w:rsidP="00F15A37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140x200</w:t>
      </w:r>
    </w:p>
    <w:p w:rsidR="00F15A37" w:rsidRPr="00543A6D" w:rsidRDefault="00F15A37" w:rsidP="00F15A37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160x200</w:t>
      </w:r>
    </w:p>
    <w:p w:rsidR="00931F4D" w:rsidRPr="00543A6D" w:rsidRDefault="00F15A37" w:rsidP="00931F4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180x200</w:t>
      </w:r>
    </w:p>
    <w:p w:rsidR="00931F4D" w:rsidRDefault="00A62D3D" w:rsidP="00931F4D">
      <w:pPr>
        <w:spacing w:line="240" w:lineRule="auto"/>
        <w:ind w:firstLine="567"/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DENVER</w:t>
      </w:r>
    </w:p>
    <w:p w:rsidR="00B92571" w:rsidRPr="00B92571" w:rsidRDefault="00B92571" w:rsidP="00B92571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pl-PL"/>
        </w:rPr>
        <w:drawing>
          <wp:inline distT="0" distB="0" distL="0" distR="0">
            <wp:extent cx="6246573" cy="5048250"/>
            <wp:effectExtent l="19050" t="0" r="1827" b="0"/>
            <wp:docPr id="4" name="Obraz 3" descr="den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nve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504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3D" w:rsidRDefault="00A62D3D" w:rsidP="00A62D3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A62D3D" w:rsidRPr="00A62D3D" w:rsidRDefault="00B92571" w:rsidP="00A62D3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A62D3D">
        <w:rPr>
          <w:rFonts w:ascii="Times New Roman" w:hAnsi="Times New Roman" w:cs="Times New Roman"/>
          <w:sz w:val="32"/>
          <w:szCs w:val="32"/>
        </w:rPr>
        <w:t>Materac lateksowo piankowy , dwustronny, średnio twardy.</w:t>
      </w:r>
    </w:p>
    <w:p w:rsidR="00A62D3D" w:rsidRPr="00A62D3D" w:rsidRDefault="00A62D3D" w:rsidP="00A62D3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A62D3D">
        <w:rPr>
          <w:rFonts w:ascii="Times New Roman" w:hAnsi="Times New Roman" w:cs="Times New Roman"/>
          <w:sz w:val="32"/>
          <w:szCs w:val="32"/>
        </w:rPr>
        <w:t xml:space="preserve">Wkład: sprężyna kieszeniowa 7 strefowa, wysokiej jakości lateks o grubości 4 cm w górnej części materaca, pianka poliuretanowa z dołu oraz po bokach materaca, filc oddzielający sprężynę od lateksu oraz pianki, zwiększający wytrzymałość materaca, wełna owcza z jednej strony materaca, która stanowi doskonałe  </w:t>
      </w:r>
      <w:r w:rsidRPr="00A62D3D">
        <w:rPr>
          <w:rFonts w:ascii="Times New Roman" w:hAnsi="Times New Roman" w:cs="Times New Roman"/>
          <w:sz w:val="32"/>
          <w:szCs w:val="32"/>
        </w:rPr>
        <w:br/>
        <w:t>ocieplenie materaca oraz znakomicie wchłania a następnie oddaje pot, pokrowiec z tkaniny antyalergicznej z zamkiem wszytym w sposób ułatwiający zdejmowanie.</w:t>
      </w:r>
    </w:p>
    <w:p w:rsidR="00CE736C" w:rsidRDefault="00CE736C" w:rsidP="00A62D3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62D3D" w:rsidRPr="00A62D3D" w:rsidRDefault="00A62D3D" w:rsidP="00A62D3D">
      <w:pPr>
        <w:spacing w:after="0" w:line="240" w:lineRule="auto"/>
        <w:rPr>
          <w:rStyle w:val="style3"/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62D3D">
        <w:rPr>
          <w:rFonts w:ascii="Times New Roman" w:hAnsi="Times New Roman" w:cs="Times New Roman"/>
          <w:sz w:val="32"/>
          <w:szCs w:val="32"/>
        </w:rPr>
        <w:t xml:space="preserve">Wysokość materaca: 22 cm             </w:t>
      </w:r>
      <w:r w:rsidR="0099284B">
        <w:rPr>
          <w:rFonts w:ascii="Times New Roman" w:hAnsi="Times New Roman" w:cs="Times New Roman"/>
          <w:sz w:val="32"/>
          <w:szCs w:val="32"/>
        </w:rPr>
        <w:t xml:space="preserve">        </w:t>
      </w:r>
      <w:r w:rsidRPr="00A62D3D">
        <w:rPr>
          <w:rFonts w:ascii="Times New Roman" w:hAnsi="Times New Roman" w:cs="Times New Roman"/>
          <w:sz w:val="32"/>
          <w:szCs w:val="32"/>
        </w:rPr>
        <w:t xml:space="preserve"> </w:t>
      </w:r>
      <w:r w:rsidRPr="00A62D3D">
        <w:rPr>
          <w:rStyle w:val="style3"/>
          <w:rFonts w:ascii="Times New Roman" w:hAnsi="Times New Roman" w:cs="Times New Roman"/>
          <w:sz w:val="32"/>
          <w:szCs w:val="32"/>
        </w:rPr>
        <w:t>Dostępny w każdym wymiarze:</w:t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80x200</w:t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90x200</w:t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100x200</w:t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120x200</w:t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140x200</w:t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160x200</w:t>
      </w:r>
    </w:p>
    <w:p w:rsidR="00A62D3D" w:rsidRPr="00543A6D" w:rsidRDefault="00A62D3D" w:rsidP="00A62D3D">
      <w:pPr>
        <w:pStyle w:val="Akapitzlist"/>
        <w:numPr>
          <w:ilvl w:val="6"/>
          <w:numId w:val="1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180x200</w:t>
      </w:r>
    </w:p>
    <w:p w:rsidR="00050642" w:rsidRPr="00E77A8D" w:rsidRDefault="00050642" w:rsidP="00050642">
      <w:pPr>
        <w:spacing w:line="240" w:lineRule="auto"/>
        <w:ind w:left="284"/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</w:pPr>
      <w:r w:rsidRPr="00E77A8D">
        <w:rPr>
          <w:rFonts w:ascii="Times New Roman" w:hAnsi="Times New Roman" w:cs="Times New Roman"/>
          <w:b/>
          <w:color w:val="000000" w:themeColor="text1"/>
          <w:sz w:val="44"/>
          <w:szCs w:val="44"/>
          <w:u w:val="single"/>
        </w:rPr>
        <w:lastRenderedPageBreak/>
        <w:t>MULTIPOCET LATEX</w:t>
      </w:r>
    </w:p>
    <w:p w:rsidR="00050642" w:rsidRPr="00050642" w:rsidRDefault="00050642" w:rsidP="00050642">
      <w:pPr>
        <w:spacing w:line="240" w:lineRule="auto"/>
        <w:ind w:left="284" w:hanging="426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pl-PL"/>
        </w:rPr>
        <w:drawing>
          <wp:inline distT="0" distB="0" distL="0" distR="0">
            <wp:extent cx="6528707" cy="5106235"/>
            <wp:effectExtent l="19050" t="0" r="5443" b="0"/>
            <wp:docPr id="5" name="Obraz 4" descr="kokos lat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kos latex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707" cy="51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3D" w:rsidRPr="00A62D3D" w:rsidRDefault="00A62D3D" w:rsidP="00A62D3D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:rsidR="00A62D3D" w:rsidRPr="00E77A8D" w:rsidRDefault="00050642" w:rsidP="00E77A8D">
      <w:pPr>
        <w:spacing w:after="0" w:line="240" w:lineRule="auto"/>
        <w:ind w:firstLine="567"/>
        <w:rPr>
          <w:rStyle w:val="Pogrubienie"/>
          <w:rFonts w:ascii="Times New Roman" w:hAnsi="Times New Roman" w:cs="Times New Roman"/>
          <w:b w:val="0"/>
          <w:color w:val="000000" w:themeColor="text1"/>
          <w:sz w:val="32"/>
          <w:szCs w:val="32"/>
        </w:rPr>
      </w:pPr>
      <w:r w:rsidRPr="00E77A8D">
        <w:rPr>
          <w:rStyle w:val="Pogrubienie"/>
          <w:rFonts w:ascii="Times New Roman" w:hAnsi="Times New Roman" w:cs="Times New Roman"/>
          <w:b w:val="0"/>
          <w:color w:val="000000" w:themeColor="text1"/>
          <w:sz w:val="32"/>
          <w:szCs w:val="32"/>
        </w:rPr>
        <w:t>Materac z pokrowcem dwukomorowym odpinanym w całości, sprężynowy, kieszeniowy 7 strefowy MULTPOCKET, lateksowo-piankowy</w:t>
      </w:r>
    </w:p>
    <w:p w:rsidR="00050642" w:rsidRPr="00050642" w:rsidRDefault="00050642" w:rsidP="00E77A8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0506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>Wkład:</w:t>
      </w:r>
    </w:p>
    <w:p w:rsidR="00EE6497" w:rsidRP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>- sprężyna kieszeniowa 7 strefowa typu MULTIPOCKET !!!</w:t>
      </w:r>
      <w:r w:rsidRPr="00EE6497">
        <w:rPr>
          <w:rFonts w:ascii="Times New Roman" w:eastAsia="Calibri" w:hAnsi="Times New Roman" w:cs="Times New Roman"/>
          <w:sz w:val="32"/>
          <w:szCs w:val="32"/>
        </w:rPr>
        <w:tab/>
      </w:r>
      <w:r w:rsidRPr="00EE6497">
        <w:rPr>
          <w:rFonts w:ascii="Times New Roman" w:eastAsia="Calibri" w:hAnsi="Times New Roman" w:cs="Times New Roman"/>
          <w:sz w:val="32"/>
          <w:szCs w:val="32"/>
        </w:rPr>
        <w:tab/>
      </w:r>
    </w:p>
    <w:p w:rsid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- wysokiej jakości lateks oraz pianka poliuretanowa w górnej  części materaca           </w:t>
      </w:r>
    </w:p>
    <w:p w:rsid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>- pokrowiec z tkaniny antyalergicznej z zamkiem wszytym w sposób</w:t>
      </w:r>
    </w:p>
    <w:p w:rsid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 ułatwiający zdejmowanie      </w:t>
      </w:r>
    </w:p>
    <w:p w:rsidR="00EE6497" w:rsidRP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>- pianka poliuretanowa z dołu oraz po bokach materaca</w:t>
      </w:r>
    </w:p>
    <w:p w:rsidR="00EE6497" w:rsidRP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- filc oddzielający sprężynę od lateksu oraz pianki, </w:t>
      </w:r>
    </w:p>
    <w:p w:rsidR="00EE6497" w:rsidRP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  zwiększający wytrzymałość materaca </w:t>
      </w:r>
    </w:p>
    <w:p w:rsidR="00EE6497" w:rsidRP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- wełna owcza z jednej strony materaca, która stanowi </w:t>
      </w:r>
    </w:p>
    <w:p w:rsidR="00EE6497" w:rsidRPr="00EE6497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  doskonałe ocieplenie materaca oraz znakomicie wchłania </w:t>
      </w:r>
    </w:p>
    <w:p w:rsidR="00EE6497" w:rsidRPr="00544295" w:rsidRDefault="00EE6497" w:rsidP="00EE649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8"/>
          <w:szCs w:val="28"/>
        </w:rPr>
      </w:pPr>
      <w:r w:rsidRPr="00EE6497">
        <w:rPr>
          <w:rFonts w:ascii="Times New Roman" w:eastAsia="Calibri" w:hAnsi="Times New Roman" w:cs="Times New Roman"/>
          <w:sz w:val="32"/>
          <w:szCs w:val="32"/>
        </w:rPr>
        <w:t xml:space="preserve">  a następnie oddaje pot</w:t>
      </w:r>
    </w:p>
    <w:p w:rsidR="00050642" w:rsidRPr="00050642" w:rsidRDefault="00050642" w:rsidP="00EE649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</w:p>
    <w:p w:rsidR="00050642" w:rsidRPr="00931F4D" w:rsidRDefault="00050642" w:rsidP="00A62D3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F15A37" w:rsidRDefault="00543A6D" w:rsidP="00F15A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Dostępny we wszystkich wymiarach!</w:t>
      </w:r>
    </w:p>
    <w:p w:rsidR="00F15A37" w:rsidRDefault="00F15A37" w:rsidP="00F15A3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E77A8D" w:rsidRPr="00E77A8D" w:rsidRDefault="00E77A8D" w:rsidP="00E77A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pl-PL"/>
        </w:rPr>
      </w:pPr>
      <w:r w:rsidRPr="00E77A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pl-PL"/>
        </w:rPr>
        <w:lastRenderedPageBreak/>
        <w:t>NEW MASSAGE</w:t>
      </w:r>
    </w:p>
    <w:p w:rsidR="00E77A8D" w:rsidRDefault="00E77A8D" w:rsidP="00E77A8D">
      <w:pPr>
        <w:pStyle w:val="NormalnyWeb"/>
        <w:spacing w:before="0" w:beforeAutospacing="0" w:after="0" w:afterAutospacing="0"/>
        <w:ind w:left="567" w:hanging="567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noProof/>
          <w:sz w:val="32"/>
          <w:szCs w:val="32"/>
        </w:rPr>
        <w:drawing>
          <wp:inline distT="0" distB="0" distL="0" distR="0">
            <wp:extent cx="6334125" cy="4307228"/>
            <wp:effectExtent l="19050" t="0" r="9525" b="0"/>
            <wp:docPr id="7" name="Obraz 6" descr="new mass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massage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30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A8D" w:rsidRDefault="00E77A8D" w:rsidP="00E77A8D">
      <w:pPr>
        <w:rPr>
          <w:lang w:eastAsia="pl-PL"/>
        </w:rPr>
      </w:pPr>
    </w:p>
    <w:p w:rsidR="00F15A37" w:rsidRPr="00E77A8D" w:rsidRDefault="00E77A8D" w:rsidP="00AC4CF7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E77A8D">
        <w:rPr>
          <w:rFonts w:ascii="Times New Roman" w:hAnsi="Times New Roman" w:cs="Times New Roman"/>
          <w:sz w:val="32"/>
          <w:szCs w:val="32"/>
        </w:rPr>
        <w:t>MTERAC PIANKOWY, 7 STREFOWY</w:t>
      </w:r>
    </w:p>
    <w:p w:rsidR="00E77A8D" w:rsidRPr="00E77A8D" w:rsidRDefault="00E77A8D" w:rsidP="00AC4CF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Wkład: </w:t>
      </w:r>
    </w:p>
    <w:p w:rsidR="00E77A8D" w:rsidRPr="00E77A8D" w:rsidRDefault="00E77A8D" w:rsidP="00E77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- 7 strefowa pianka poliuretanowa </w:t>
      </w:r>
    </w:p>
    <w:p w:rsidR="00E77A8D" w:rsidRPr="00E77A8D" w:rsidRDefault="00E77A8D" w:rsidP="00E77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- pokrowiec z tkaniny antyalergicznej z zamkiem wszytym w sposób </w:t>
      </w:r>
    </w:p>
    <w:p w:rsidR="00E77A8D" w:rsidRPr="00E77A8D" w:rsidRDefault="00E77A8D" w:rsidP="00E77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  ułatwiający zdejmowanie </w:t>
      </w:r>
    </w:p>
    <w:p w:rsidR="00E77A8D" w:rsidRPr="00E77A8D" w:rsidRDefault="00E77A8D" w:rsidP="00E77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  </w:t>
      </w:r>
    </w:p>
    <w:p w:rsidR="00E77A8D" w:rsidRPr="00E77A8D" w:rsidRDefault="00E77A8D" w:rsidP="00E77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Wysokość materaca: 17 cm </w:t>
      </w:r>
    </w:p>
    <w:p w:rsidR="00E77A8D" w:rsidRPr="00E77A8D" w:rsidRDefault="00E77A8D" w:rsidP="00E77A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E77A8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  </w:t>
      </w:r>
    </w:p>
    <w:p w:rsidR="00E77A8D" w:rsidRPr="00A62D3D" w:rsidRDefault="00E77A8D" w:rsidP="00E77A8D">
      <w:pPr>
        <w:spacing w:after="0" w:line="240" w:lineRule="auto"/>
        <w:rPr>
          <w:rStyle w:val="style3"/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A62D3D">
        <w:rPr>
          <w:rStyle w:val="style3"/>
          <w:rFonts w:ascii="Times New Roman" w:hAnsi="Times New Roman" w:cs="Times New Roman"/>
          <w:sz w:val="32"/>
          <w:szCs w:val="32"/>
        </w:rPr>
        <w:t>Dostępny w każdym wymiarze:</w:t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80x200</w:t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  <w:r w:rsidRPr="00543A6D">
        <w:rPr>
          <w:rFonts w:ascii="Times New Roman" w:hAnsi="Times New Roman" w:cs="Times New Roman"/>
          <w:sz w:val="32"/>
          <w:szCs w:val="32"/>
        </w:rPr>
        <w:tab/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90x200</w:t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100x200</w:t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120x200</w:t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140x200</w:t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160x200</w:t>
      </w:r>
    </w:p>
    <w:p w:rsidR="00E77A8D" w:rsidRPr="00543A6D" w:rsidRDefault="00E77A8D" w:rsidP="00E77A8D">
      <w:pPr>
        <w:pStyle w:val="Akapitzlist"/>
        <w:numPr>
          <w:ilvl w:val="6"/>
          <w:numId w:val="1"/>
        </w:numPr>
        <w:spacing w:line="240" w:lineRule="auto"/>
        <w:ind w:left="1560" w:hanging="426"/>
        <w:rPr>
          <w:rFonts w:ascii="Times New Roman" w:hAnsi="Times New Roman" w:cs="Times New Roman"/>
          <w:sz w:val="32"/>
          <w:szCs w:val="32"/>
        </w:rPr>
      </w:pPr>
      <w:r w:rsidRPr="00543A6D">
        <w:rPr>
          <w:rFonts w:ascii="Times New Roman" w:hAnsi="Times New Roman" w:cs="Times New Roman"/>
          <w:sz w:val="32"/>
          <w:szCs w:val="32"/>
        </w:rPr>
        <w:t>180x200</w:t>
      </w:r>
    </w:p>
    <w:p w:rsidR="00E77A8D" w:rsidRPr="00E77A8D" w:rsidRDefault="00E77A8D" w:rsidP="00E77A8D">
      <w:pPr>
        <w:rPr>
          <w:lang w:eastAsia="pl-PL"/>
        </w:rPr>
      </w:pPr>
    </w:p>
    <w:p w:rsidR="00E77A8D" w:rsidRDefault="00E77A8D">
      <w:pPr>
        <w:rPr>
          <w:lang w:eastAsia="pl-PL"/>
        </w:rPr>
      </w:pPr>
    </w:p>
    <w:p w:rsidR="00447D1B" w:rsidRPr="00E77A8D" w:rsidRDefault="00543A6D" w:rsidP="00447D1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pl-PL"/>
        </w:rPr>
        <w:lastRenderedPageBreak/>
        <w:t>TORONTO</w:t>
      </w:r>
    </w:p>
    <w:p w:rsidR="00447D1B" w:rsidRDefault="00447D1B" w:rsidP="00543A6D">
      <w:pPr>
        <w:ind w:firstLine="284"/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844594" cy="3973484"/>
            <wp:effectExtent l="19050" t="0" r="3756" b="0"/>
            <wp:docPr id="8" name="Obraz 7" descr="toron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ont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3274" cy="397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D1B" w:rsidRPr="00543A6D" w:rsidRDefault="00AC4CF7" w:rsidP="00543A6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pl-PL"/>
        </w:rPr>
      </w:pPr>
      <w:r w:rsidRPr="00543A6D">
        <w:rPr>
          <w:rFonts w:ascii="Times New Roman" w:eastAsia="Times New Roman" w:hAnsi="Times New Roman" w:cs="Times New Roman"/>
          <w:bCs/>
          <w:iCs/>
          <w:color w:val="000000" w:themeColor="text1"/>
          <w:sz w:val="32"/>
          <w:szCs w:val="32"/>
          <w:lang w:eastAsia="pl-PL"/>
        </w:rPr>
        <w:t>Materac dwustronny średnio twardy oraz twardy!</w:t>
      </w:r>
    </w:p>
    <w:p w:rsidR="00543A6D" w:rsidRPr="00543A6D" w:rsidRDefault="00543A6D" w:rsidP="00543A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>Wkład:</w:t>
      </w:r>
    </w:p>
    <w:p w:rsidR="00543A6D" w:rsidRPr="00543A6D" w:rsidRDefault="00543A6D" w:rsidP="00543A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 xml:space="preserve">- sprężyna kieszeniowa, 9 strefowa obłożona płytą kokosową z góry oraz </w:t>
      </w: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br/>
        <w:t>wysokiej jakości pianką poliuretanową z jednej strony materaca oraz wysokiej jakości lateks z drugiej strony materaca</w:t>
      </w: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br/>
        <w:t xml:space="preserve">- filc oddzielający sprężynę od pianki, zwiększający wytrzymałość materaca </w:t>
      </w:r>
    </w:p>
    <w:p w:rsidR="00543A6D" w:rsidRPr="00543A6D" w:rsidRDefault="00543A6D" w:rsidP="00543A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 xml:space="preserve">- wełna owcza z jednej strony materaca, która stanowi doskonałe </w:t>
      </w: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br/>
        <w:t>ocieplenie materaca oraz znakomicie wchłania a następnie oddaje pot </w:t>
      </w:r>
    </w:p>
    <w:p w:rsidR="00543A6D" w:rsidRPr="00543A6D" w:rsidRDefault="00543A6D" w:rsidP="00543A6D">
      <w:pPr>
        <w:spacing w:after="0" w:line="240" w:lineRule="auto"/>
        <w:rPr>
          <w:rStyle w:val="style3"/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 xml:space="preserve">- pokrowiec pikowany z tkaniny antyalergicznej z zamkiem wszytym w </w:t>
      </w: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br/>
        <w:t>sposób ułatwiający zdejmowanie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>.</w:t>
      </w:r>
      <w:r w:rsidRPr="00543A6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  <w:t xml:space="preserve"> </w:t>
      </w:r>
    </w:p>
    <w:p w:rsidR="00543A6D" w:rsidRPr="00543A6D" w:rsidRDefault="00543A6D" w:rsidP="00543A6D">
      <w:pPr>
        <w:spacing w:after="0" w:line="240" w:lineRule="auto"/>
        <w:ind w:firstLine="4536"/>
        <w:rPr>
          <w:rStyle w:val="style3"/>
          <w:rFonts w:ascii="Times New Roman" w:eastAsia="Times New Roman" w:hAnsi="Times New Roman" w:cs="Times New Roman"/>
          <w:color w:val="000000" w:themeColor="text1"/>
          <w:sz w:val="32"/>
          <w:szCs w:val="32"/>
          <w:lang w:eastAsia="pl-PL"/>
        </w:rPr>
      </w:pPr>
      <w:r w:rsidRPr="00543A6D">
        <w:rPr>
          <w:rStyle w:val="style3"/>
          <w:rFonts w:ascii="Times New Roman" w:hAnsi="Times New Roman" w:cs="Times New Roman"/>
          <w:color w:val="000000" w:themeColor="text1"/>
          <w:sz w:val="32"/>
          <w:szCs w:val="32"/>
        </w:rPr>
        <w:t>Dostępny w każdym wymiarze:</w:t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80x200</w:t>
      </w: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90x200</w:t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100x200</w:t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120x200</w:t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140x200</w:t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160x200</w:t>
      </w:r>
    </w:p>
    <w:p w:rsidR="00543A6D" w:rsidRPr="00543A6D" w:rsidRDefault="00543A6D" w:rsidP="00543A6D">
      <w:pPr>
        <w:pStyle w:val="Akapitzlist"/>
        <w:numPr>
          <w:ilvl w:val="6"/>
          <w:numId w:val="1"/>
        </w:numPr>
        <w:spacing w:line="240" w:lineRule="auto"/>
        <w:ind w:left="5387" w:hanging="425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43A6D">
        <w:rPr>
          <w:rFonts w:ascii="Times New Roman" w:hAnsi="Times New Roman" w:cs="Times New Roman"/>
          <w:color w:val="000000" w:themeColor="text1"/>
          <w:sz w:val="32"/>
          <w:szCs w:val="32"/>
        </w:rPr>
        <w:t>180x200</w:t>
      </w:r>
    </w:p>
    <w:p w:rsidR="00543A6D" w:rsidRPr="00543A6D" w:rsidRDefault="00543A6D" w:rsidP="00AC4CF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99"/>
          <w:sz w:val="36"/>
          <w:lang w:eastAsia="pl-PL"/>
        </w:rPr>
      </w:pPr>
    </w:p>
    <w:p w:rsidR="00AC4CF7" w:rsidRPr="00447D1B" w:rsidRDefault="00AC4CF7" w:rsidP="00447D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77A8D" w:rsidRPr="00447D1B" w:rsidRDefault="00E77A8D" w:rsidP="00447D1B">
      <w:pPr>
        <w:rPr>
          <w:lang w:eastAsia="pl-PL"/>
        </w:rPr>
      </w:pPr>
    </w:p>
    <w:sectPr w:rsidR="00E77A8D" w:rsidRPr="00447D1B" w:rsidSect="009517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3D2" w:rsidRDefault="003F33D2" w:rsidP="00D606FD">
      <w:pPr>
        <w:spacing w:after="0" w:line="240" w:lineRule="auto"/>
      </w:pPr>
      <w:r>
        <w:separator/>
      </w:r>
    </w:p>
  </w:endnote>
  <w:endnote w:type="continuationSeparator" w:id="0">
    <w:p w:rsidR="003F33D2" w:rsidRDefault="003F33D2" w:rsidP="00D6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3D2" w:rsidRDefault="003F33D2" w:rsidP="00D606FD">
      <w:pPr>
        <w:spacing w:after="0" w:line="240" w:lineRule="auto"/>
      </w:pPr>
      <w:r>
        <w:separator/>
      </w:r>
    </w:p>
  </w:footnote>
  <w:footnote w:type="continuationSeparator" w:id="0">
    <w:p w:rsidR="003F33D2" w:rsidRDefault="003F33D2" w:rsidP="00D6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5BBB"/>
    <w:multiLevelType w:val="hybridMultilevel"/>
    <w:tmpl w:val="08F60256"/>
    <w:lvl w:ilvl="0" w:tplc="041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1734"/>
    <w:rsid w:val="00006040"/>
    <w:rsid w:val="00050642"/>
    <w:rsid w:val="003F160E"/>
    <w:rsid w:val="003F33D2"/>
    <w:rsid w:val="00447D1B"/>
    <w:rsid w:val="00450C67"/>
    <w:rsid w:val="00543A6D"/>
    <w:rsid w:val="0055731A"/>
    <w:rsid w:val="005B5EDB"/>
    <w:rsid w:val="006B3C4D"/>
    <w:rsid w:val="007C2A2C"/>
    <w:rsid w:val="00931F4D"/>
    <w:rsid w:val="00951734"/>
    <w:rsid w:val="0099284B"/>
    <w:rsid w:val="00A62D3D"/>
    <w:rsid w:val="00AC4CF7"/>
    <w:rsid w:val="00B27D68"/>
    <w:rsid w:val="00B92571"/>
    <w:rsid w:val="00CC3D45"/>
    <w:rsid w:val="00CE736C"/>
    <w:rsid w:val="00D606FD"/>
    <w:rsid w:val="00D71C96"/>
    <w:rsid w:val="00DE4DDC"/>
    <w:rsid w:val="00E77A8D"/>
    <w:rsid w:val="00E825A1"/>
    <w:rsid w:val="00EE6497"/>
    <w:rsid w:val="00F15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5A1"/>
  </w:style>
  <w:style w:type="paragraph" w:styleId="Nagwek1">
    <w:name w:val="heading 1"/>
    <w:basedOn w:val="Normalny"/>
    <w:link w:val="Nagwek1Znak"/>
    <w:uiPriority w:val="9"/>
    <w:qFormat/>
    <w:rsid w:val="00E77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734"/>
    <w:rPr>
      <w:rFonts w:ascii="Tahoma" w:hAnsi="Tahoma" w:cs="Tahoma"/>
      <w:sz w:val="16"/>
      <w:szCs w:val="16"/>
    </w:rPr>
  </w:style>
  <w:style w:type="character" w:customStyle="1" w:styleId="style3">
    <w:name w:val="style3"/>
    <w:basedOn w:val="Domylnaczcionkaakapitu"/>
    <w:rsid w:val="00951734"/>
  </w:style>
  <w:style w:type="paragraph" w:styleId="Akapitzlist">
    <w:name w:val="List Paragraph"/>
    <w:basedOn w:val="Normalny"/>
    <w:uiPriority w:val="34"/>
    <w:qFormat/>
    <w:rsid w:val="00D606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6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06FD"/>
  </w:style>
  <w:style w:type="paragraph" w:styleId="Stopka">
    <w:name w:val="footer"/>
    <w:basedOn w:val="Normalny"/>
    <w:link w:val="StopkaZnak"/>
    <w:uiPriority w:val="99"/>
    <w:semiHidden/>
    <w:unhideWhenUsed/>
    <w:rsid w:val="00D6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06FD"/>
  </w:style>
  <w:style w:type="paragraph" w:styleId="NormalnyWeb">
    <w:name w:val="Normal (Web)"/>
    <w:basedOn w:val="Normalny"/>
    <w:uiPriority w:val="99"/>
    <w:unhideWhenUsed/>
    <w:rsid w:val="0000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0642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77A8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7</Pages>
  <Words>606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RCH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Chmielewski</dc:creator>
  <cp:lastModifiedBy>Roman Chmielewski</cp:lastModifiedBy>
  <cp:revision>2</cp:revision>
  <cp:lastPrinted>2013-11-08T14:53:00Z</cp:lastPrinted>
  <dcterms:created xsi:type="dcterms:W3CDTF">2013-11-08T21:38:00Z</dcterms:created>
  <dcterms:modified xsi:type="dcterms:W3CDTF">2013-11-08T21:38:00Z</dcterms:modified>
</cp:coreProperties>
</file>